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AB" w:rsidRPr="00DC56C1" w:rsidRDefault="005673AB" w:rsidP="00BF5BA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373D" w:rsidRPr="00DC56C1" w:rsidRDefault="00732D67" w:rsidP="002C755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56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 </w:t>
      </w:r>
      <w:proofErr w:type="gramStart"/>
      <w:r w:rsidRPr="00DC56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работы  </w:t>
      </w:r>
      <w:r w:rsidR="00BA373D" w:rsidRPr="00DC56C1">
        <w:rPr>
          <w:rFonts w:ascii="Times New Roman" w:hAnsi="Times New Roman" w:cs="Times New Roman"/>
          <w:b/>
          <w:sz w:val="28"/>
          <w:szCs w:val="28"/>
        </w:rPr>
        <w:t>пришкольного</w:t>
      </w:r>
      <w:proofErr w:type="gramEnd"/>
      <w:r w:rsidR="00BA373D" w:rsidRPr="00DC56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C56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летн</w:t>
      </w:r>
      <w:r w:rsidR="00BA373D" w:rsidRPr="00DC56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его</w:t>
      </w:r>
      <w:r w:rsidRPr="00DC56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оздоровительно</w:t>
      </w:r>
      <w:r w:rsidR="00BA373D" w:rsidRPr="00DC56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Pr="00DC56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A373D" w:rsidRPr="00DC56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лагеря</w:t>
      </w:r>
      <w:r w:rsidRPr="00DC56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«Солнышко»</w:t>
      </w:r>
    </w:p>
    <w:p w:rsidR="00BA373D" w:rsidRPr="00DC56C1" w:rsidRDefault="00732D67" w:rsidP="002C755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56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с дневным пребыванием</w:t>
      </w:r>
      <w:r w:rsidR="00BA373D" w:rsidRPr="00DC56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C7556" w:rsidRPr="00DC56C1" w:rsidRDefault="000B1342" w:rsidP="002C7556">
      <w:pPr>
        <w:pStyle w:val="a6"/>
        <w:jc w:val="center"/>
        <w:rPr>
          <w:rStyle w:val="a5"/>
          <w:color w:val="000000"/>
          <w:sz w:val="28"/>
          <w:szCs w:val="28"/>
        </w:rPr>
      </w:pPr>
      <w:r w:rsidRPr="00DC56C1">
        <w:rPr>
          <w:b/>
          <w:bCs/>
          <w:color w:val="000000" w:themeColor="text1"/>
          <w:sz w:val="28"/>
          <w:szCs w:val="28"/>
        </w:rPr>
        <w:t>на базе</w:t>
      </w:r>
      <w:r w:rsidR="00BA373D" w:rsidRPr="00DC56C1">
        <w:rPr>
          <w:b/>
          <w:bCs/>
          <w:color w:val="000000" w:themeColor="text1"/>
          <w:sz w:val="28"/>
          <w:szCs w:val="28"/>
        </w:rPr>
        <w:t xml:space="preserve"> </w:t>
      </w:r>
      <w:r w:rsidR="00732D67" w:rsidRPr="00DC56C1">
        <w:rPr>
          <w:b/>
          <w:bCs/>
          <w:color w:val="000000" w:themeColor="text1"/>
          <w:sz w:val="28"/>
          <w:szCs w:val="28"/>
        </w:rPr>
        <w:t xml:space="preserve">МОУ «ООШ с. Чкалово </w:t>
      </w:r>
      <w:proofErr w:type="spellStart"/>
      <w:r w:rsidR="00732D67" w:rsidRPr="00DC56C1">
        <w:rPr>
          <w:b/>
          <w:bCs/>
          <w:color w:val="000000" w:themeColor="text1"/>
          <w:sz w:val="28"/>
          <w:szCs w:val="28"/>
        </w:rPr>
        <w:t>Ершовского</w:t>
      </w:r>
      <w:proofErr w:type="spellEnd"/>
      <w:r w:rsidR="00732D67" w:rsidRPr="00DC56C1">
        <w:rPr>
          <w:b/>
          <w:bCs/>
          <w:color w:val="000000" w:themeColor="text1"/>
          <w:sz w:val="28"/>
          <w:szCs w:val="28"/>
        </w:rPr>
        <w:t xml:space="preserve"> района Саратовской области»</w:t>
      </w:r>
      <w:r w:rsidR="002C7556" w:rsidRPr="00DC56C1">
        <w:rPr>
          <w:rStyle w:val="a5"/>
          <w:color w:val="000000"/>
          <w:sz w:val="28"/>
          <w:szCs w:val="28"/>
        </w:rPr>
        <w:t xml:space="preserve"> </w:t>
      </w:r>
    </w:p>
    <w:p w:rsidR="00732D67" w:rsidRPr="00DC56C1" w:rsidRDefault="002C7556" w:rsidP="002C7556">
      <w:pPr>
        <w:pStyle w:val="a6"/>
        <w:jc w:val="center"/>
        <w:rPr>
          <w:rStyle w:val="a5"/>
          <w:color w:val="000000"/>
          <w:sz w:val="28"/>
          <w:szCs w:val="28"/>
        </w:rPr>
      </w:pPr>
      <w:r w:rsidRPr="00DC56C1">
        <w:rPr>
          <w:rStyle w:val="a5"/>
          <w:color w:val="000000"/>
          <w:sz w:val="28"/>
          <w:szCs w:val="28"/>
        </w:rPr>
        <w:t>на период с 2 по 26 июня 2014года</w:t>
      </w:r>
    </w:p>
    <w:p w:rsidR="00DC56C1" w:rsidRPr="00BF5BAF" w:rsidRDefault="00DC56C1" w:rsidP="002C7556">
      <w:pPr>
        <w:pStyle w:val="a6"/>
        <w:jc w:val="center"/>
        <w:rPr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515"/>
        <w:gridCol w:w="1245"/>
      </w:tblGrid>
      <w:tr w:rsidR="00DC56C1" w:rsidRPr="007D486F" w:rsidTr="0082497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  <w:jc w:val="center"/>
              <w:rPr>
                <w:b/>
              </w:rPr>
            </w:pPr>
            <w:r w:rsidRPr="007D486F">
              <w:rPr>
                <w:b/>
              </w:rPr>
              <w:t>№ п/п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  <w:jc w:val="center"/>
              <w:rPr>
                <w:b/>
              </w:rPr>
            </w:pPr>
            <w:r w:rsidRPr="007D486F">
              <w:rPr>
                <w:b/>
              </w:rPr>
              <w:t>Мероприятия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  <w:jc w:val="center"/>
              <w:rPr>
                <w:b/>
              </w:rPr>
            </w:pPr>
            <w:r w:rsidRPr="007D486F">
              <w:rPr>
                <w:b/>
              </w:rPr>
              <w:t>дата</w:t>
            </w:r>
          </w:p>
        </w:tc>
      </w:tr>
      <w:tr w:rsidR="00DC56C1" w:rsidRPr="007D486F" w:rsidTr="0082497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 xml:space="preserve"> 1. Открытие лагеря.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Встреча детей, создание команд, распределение обязанностей.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2. Вводная беседа по технике пожарной и электробезопасности. Правила поведения на площадке.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 xml:space="preserve">3. День защиты детей (совместно с </w:t>
            </w:r>
            <w:proofErr w:type="gramStart"/>
            <w:r w:rsidRPr="007D486F">
              <w:t>СДК)  концертная</w:t>
            </w:r>
            <w:proofErr w:type="gramEnd"/>
            <w:r w:rsidRPr="007D486F">
              <w:t xml:space="preserve"> программа «Путешествие в страну детства»</w:t>
            </w:r>
          </w:p>
          <w:p w:rsidR="00DC56C1" w:rsidRPr="007D486F" w:rsidRDefault="00DC56C1" w:rsidP="00824970">
            <w:pPr>
              <w:pStyle w:val="a6"/>
            </w:pPr>
            <w:r w:rsidRPr="007D486F">
              <w:t xml:space="preserve">4. Конкурс </w:t>
            </w:r>
            <w:proofErr w:type="gramStart"/>
            <w:r w:rsidRPr="007D486F">
              <w:t>рисунков  «</w:t>
            </w:r>
            <w:proofErr w:type="gramEnd"/>
            <w:r w:rsidRPr="007D486F">
              <w:t>Мир глазами детей»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02.06</w:t>
            </w:r>
          </w:p>
        </w:tc>
      </w:tr>
      <w:tr w:rsidR="00DC56C1" w:rsidRPr="007D486F" w:rsidTr="0082497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2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1. Конкурс рисунков «Эмблема нашего лагеря»</w:t>
            </w:r>
          </w:p>
          <w:p w:rsidR="00DC56C1" w:rsidRPr="007D486F" w:rsidRDefault="00DC56C1" w:rsidP="00824970">
            <w:pPr>
              <w:pStyle w:val="a6"/>
            </w:pPr>
            <w:r w:rsidRPr="007D486F">
              <w:t xml:space="preserve">2.Интелектуальная игра </w:t>
            </w:r>
            <w:proofErr w:type="gramStart"/>
            <w:r w:rsidRPr="007D486F">
              <w:t>« Я</w:t>
            </w:r>
            <w:proofErr w:type="gramEnd"/>
            <w:r w:rsidRPr="007D486F">
              <w:t xml:space="preserve"> и природа»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3. Мастер класс «Поделки из природного материала»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4. Весёлые старты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03.06</w:t>
            </w:r>
          </w:p>
        </w:tc>
      </w:tr>
      <w:tr w:rsidR="00DC56C1" w:rsidRPr="007D486F" w:rsidTr="0082497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3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 xml:space="preserve">1.Выставка рисунков кружка ИЗО (совместно с СДК) «Юный художник» на тему: «Зелёный мир планеты» </w:t>
            </w:r>
            <w:bookmarkStart w:id="0" w:name="_GoBack"/>
            <w:bookmarkEnd w:id="0"/>
          </w:p>
          <w:p w:rsidR="00DC56C1" w:rsidRPr="007D486F" w:rsidRDefault="00DC56C1" w:rsidP="00824970">
            <w:pPr>
              <w:pStyle w:val="a6"/>
            </w:pPr>
            <w:r w:rsidRPr="007D486F">
              <w:t>2.Культура поведения в общественных местах. Беседа о правилах этикета.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3. Очумелые ручки «Аппликация»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4. Подвижные игры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04.06</w:t>
            </w:r>
          </w:p>
        </w:tc>
      </w:tr>
      <w:tr w:rsidR="00DC56C1" w:rsidRPr="007D486F" w:rsidTr="0082497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4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 xml:space="preserve">1. Малая спартакиада под </w:t>
            </w:r>
            <w:proofErr w:type="gramStart"/>
            <w:r w:rsidRPr="007D486F">
              <w:t>девизом  «</w:t>
            </w:r>
            <w:proofErr w:type="gramEnd"/>
            <w:r w:rsidRPr="007D486F">
              <w:t>Мы за здоровый образ жизни»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Состязания «здоровяков»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2. Викторина «Люби и знай свой край»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3. Создание «Книги рекордов»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4. Конкурс рисунков «О спорт, ты жизнь!»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05.06</w:t>
            </w:r>
          </w:p>
        </w:tc>
      </w:tr>
      <w:tr w:rsidR="00DC56C1" w:rsidRPr="007D486F" w:rsidTr="0082497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5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 xml:space="preserve">1. КВН по сказкам </w:t>
            </w:r>
            <w:proofErr w:type="spellStart"/>
            <w:r w:rsidRPr="007D486F">
              <w:t>А.С.Пушкина</w:t>
            </w:r>
            <w:proofErr w:type="spellEnd"/>
            <w:r w:rsidRPr="007D486F">
              <w:t xml:space="preserve"> (совместно со школьным и сельским библиотекарями)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2. Библиотечный час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3. Сказочные весёлые старты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4.  Детская викторина «В тридевятом царстве, в Пушкинском государстве» к 215-ю со дня рождения поэта и писателя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06.06</w:t>
            </w:r>
          </w:p>
        </w:tc>
      </w:tr>
      <w:tr w:rsidR="00DC56C1" w:rsidRPr="007D486F" w:rsidTr="0082497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6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 xml:space="preserve">1. «Будем веселы и будем здоровы!» праздник народной игры на улице. 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2.Конкурсная программа «Народные забавы»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3. Интеллектуальный марафон.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4. Пионербол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07.06</w:t>
            </w:r>
          </w:p>
        </w:tc>
      </w:tr>
      <w:tr w:rsidR="00DC56C1" w:rsidRPr="007D486F" w:rsidTr="0082497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7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1.Экскурсия в АТС.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2. Правила дорожного движения должны знать все. Беседа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3. Конкурс рисунков по ПДД.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4. Дорожная азбука в загадках.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5. «Пешеход, велосипедист, водитель» игровая программа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09.06</w:t>
            </w:r>
          </w:p>
        </w:tc>
      </w:tr>
      <w:tr w:rsidR="00DC56C1" w:rsidRPr="007D486F" w:rsidTr="0082497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8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1. Шахматно-шашечный турнир.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2. Водно-сухопутные соревнования «Вода, вода, кругом вода».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3. Фольклорно –игровая программа «Берёзовая Троица». (совместно с СДК)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4. Футбол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10.06</w:t>
            </w:r>
          </w:p>
        </w:tc>
      </w:tr>
      <w:tr w:rsidR="00DC56C1" w:rsidRPr="007D486F" w:rsidTr="0082497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9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1. Беседа по правилам пожарной безопасности.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2. Практическое занятие по эвакуации из здания школы при ЧС (пожар, антитеррор и др.)</w:t>
            </w:r>
          </w:p>
          <w:p w:rsidR="00DC56C1" w:rsidRPr="007D486F" w:rsidRDefault="00DC56C1" w:rsidP="00824970">
            <w:pPr>
              <w:pStyle w:val="a6"/>
            </w:pPr>
            <w:r w:rsidRPr="007D486F">
              <w:lastRenderedPageBreak/>
              <w:t>3. Просмотр видеофильмов о пожарных.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4. Соревнования «Юный пожарный»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lastRenderedPageBreak/>
              <w:t>11.06</w:t>
            </w:r>
          </w:p>
        </w:tc>
      </w:tr>
      <w:tr w:rsidR="00DC56C1" w:rsidRPr="007D486F" w:rsidTr="0082497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lastRenderedPageBreak/>
              <w:t>10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1. «Русь, Россия, Родина моя» - беседа. (совместно с СДК)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2. Конкурс рисунков «Пусть всегда будет солнце!»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3.  «Люблю тебя – моя Россия» литературно – музыкальная композиция, посвящённая Дню независимости России.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4. Подвижные игры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13.06</w:t>
            </w:r>
          </w:p>
        </w:tc>
      </w:tr>
      <w:tr w:rsidR="00DC56C1" w:rsidRPr="007D486F" w:rsidTr="0082497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11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1.Экологический десант.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 xml:space="preserve">2. Детская </w:t>
            </w:r>
            <w:proofErr w:type="spellStart"/>
            <w:r w:rsidRPr="007D486F">
              <w:t>конкурсно</w:t>
            </w:r>
            <w:proofErr w:type="spellEnd"/>
            <w:r w:rsidRPr="007D486F">
              <w:t>-игровая программа «Дружба навсегда!» (совместно с СДК)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3. Викторина «Удивительные превращения»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4. Конкурс командных газет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14.06</w:t>
            </w:r>
          </w:p>
        </w:tc>
      </w:tr>
      <w:tr w:rsidR="00DC56C1" w:rsidRPr="007D486F" w:rsidTr="0082497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12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1. Охрана и укрепление здоровья. Беседа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2. Анкета «Режим дня»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3.Рыцарский турнир.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4. Комический футбол.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16.06</w:t>
            </w:r>
          </w:p>
        </w:tc>
      </w:tr>
      <w:tr w:rsidR="00DC56C1" w:rsidRPr="007D486F" w:rsidTr="0082497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13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1.</w:t>
            </w:r>
            <w:r w:rsidRPr="007D486F">
              <w:rPr>
                <w:iCs/>
              </w:rPr>
              <w:t xml:space="preserve"> Ролевая игра «Будь внимателен на реке».</w:t>
            </w:r>
            <w:r w:rsidRPr="007D486F">
              <w:t> </w:t>
            </w:r>
          </w:p>
          <w:p w:rsidR="00DC56C1" w:rsidRPr="007D486F" w:rsidRDefault="00DC56C1" w:rsidP="00824970">
            <w:pPr>
              <w:pStyle w:val="a6"/>
            </w:pPr>
            <w:r w:rsidRPr="007D486F">
              <w:t xml:space="preserve"> 2 По морям, по волнам» игра – состязание.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3. Конкурс «Самый фантастический проект»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4. Портреты друзей «Угадай, кто это?»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5.  КВН «Пословицы и поговорки»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17.06</w:t>
            </w:r>
          </w:p>
        </w:tc>
      </w:tr>
      <w:tr w:rsidR="00DC56C1" w:rsidRPr="007D486F" w:rsidTr="0082497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14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1. Географическая викторина «По родной стране»</w:t>
            </w:r>
          </w:p>
          <w:p w:rsidR="00DC56C1" w:rsidRPr="007D486F" w:rsidRDefault="00DC56C1" w:rsidP="00824970">
            <w:pPr>
              <w:pStyle w:val="a6"/>
            </w:pPr>
            <w:r w:rsidRPr="007D486F">
              <w:t xml:space="preserve">2. </w:t>
            </w:r>
            <w:proofErr w:type="spellStart"/>
            <w:r w:rsidRPr="007D486F">
              <w:t>Брейн</w:t>
            </w:r>
            <w:proofErr w:type="spellEnd"/>
            <w:r w:rsidRPr="007D486F">
              <w:t>-ринг «Самый умный» (совместно с СДК)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3. Мастер класс: поделки из цветной бумаги и картона.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4. Просмотр мультфильмов.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18.06</w:t>
            </w:r>
          </w:p>
        </w:tc>
      </w:tr>
      <w:tr w:rsidR="00DC56C1" w:rsidRPr="007D486F" w:rsidTr="0082497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15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1. Беседа «Живи родник»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2. Экскурсия на родник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3.Трудовой десант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4. Библиотечный час.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19.06</w:t>
            </w:r>
          </w:p>
        </w:tc>
      </w:tr>
      <w:tr w:rsidR="00DC56C1" w:rsidRPr="007D486F" w:rsidTr="0082497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16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 xml:space="preserve">1 «В гостях у старой, старой сказки» игровая программа. 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2. Очумелые ручки – клеим, лепим, мастерим.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3.Час головоломок и кроссвордов.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4.Весёлые старты.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20.06</w:t>
            </w:r>
          </w:p>
        </w:tc>
      </w:tr>
      <w:tr w:rsidR="00DC56C1" w:rsidRPr="007D486F" w:rsidTr="0082497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17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1. «Эхо войны сердце тревожит» литературно – музыкальная композиция, посвящённая Дню памяти и скорби. (совместно с СДК)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2.Просмотр фильма о войне.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 xml:space="preserve">3. </w:t>
            </w:r>
            <w:r w:rsidRPr="007D486F">
              <w:rPr>
                <w:iCs/>
              </w:rPr>
              <w:t>«Сильные духом» - игра на местности</w:t>
            </w:r>
            <w:r w:rsidRPr="007D486F">
              <w:rPr>
                <w:i/>
                <w:iCs/>
              </w:rPr>
              <w:t>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4. Игры «Мир информатики»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21.06</w:t>
            </w:r>
          </w:p>
        </w:tc>
      </w:tr>
      <w:tr w:rsidR="00DC56C1" w:rsidRPr="007D486F" w:rsidTr="0082497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18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 xml:space="preserve">1. Программа «Ах, что за прелесть эти сказки!» - </w:t>
            </w:r>
            <w:proofErr w:type="spellStart"/>
            <w:r w:rsidRPr="007D486F">
              <w:t>инсценирование</w:t>
            </w:r>
            <w:proofErr w:type="spellEnd"/>
            <w:r w:rsidRPr="007D486F">
              <w:t xml:space="preserve"> сказок.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2. Трудовой десант. Благоустройство территории школы.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3. Беседа «</w:t>
            </w:r>
            <w:proofErr w:type="gramStart"/>
            <w:r w:rsidRPr="007D486F">
              <w:t>Толерантность  -</w:t>
            </w:r>
            <w:proofErr w:type="gramEnd"/>
            <w:r w:rsidRPr="007D486F">
              <w:t xml:space="preserve"> путь к миру»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4. Викторина «Тридцать вопросов о растениях»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23.06</w:t>
            </w:r>
          </w:p>
        </w:tc>
      </w:tr>
      <w:tr w:rsidR="00DC56C1" w:rsidRPr="007D486F" w:rsidTr="0082497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19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1. Викторина «Экзотические животные»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2. Конкурс рисунков. В каждом рисунке сказка»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3. Просмотр мультфильмов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4. Творческая мастерская «Сувенир на память другу»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24.06</w:t>
            </w:r>
          </w:p>
        </w:tc>
      </w:tr>
      <w:tr w:rsidR="00DC56C1" w:rsidRPr="007D486F" w:rsidTr="0082497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20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1. КВН «Мы и наше здоровье»</w:t>
            </w:r>
          </w:p>
          <w:p w:rsidR="00DC56C1" w:rsidRPr="007D486F" w:rsidRDefault="00DC56C1" w:rsidP="00824970">
            <w:pPr>
              <w:pStyle w:val="a6"/>
            </w:pPr>
            <w:r w:rsidRPr="007D486F">
              <w:t xml:space="preserve">2.В гостях у бабушки – </w:t>
            </w:r>
            <w:proofErr w:type="spellStart"/>
            <w:r w:rsidRPr="007D486F">
              <w:t>загадушки</w:t>
            </w:r>
            <w:proofErr w:type="spellEnd"/>
            <w:r w:rsidRPr="007D486F">
              <w:t>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3. Спортивный аттракцион.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4. Конкурс детской песни из мультфильмов.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25.06</w:t>
            </w:r>
          </w:p>
        </w:tc>
      </w:tr>
      <w:tr w:rsidR="00DC56C1" w:rsidRPr="007D486F" w:rsidTr="0082497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21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t>1.Беседа «Выбери жизнь!»  (международный день борьбы с наркоманией)</w:t>
            </w:r>
          </w:p>
          <w:p w:rsidR="00DC56C1" w:rsidRPr="007D486F" w:rsidRDefault="00DC56C1" w:rsidP="00824970">
            <w:pPr>
              <w:pStyle w:val="a6"/>
            </w:pPr>
            <w:proofErr w:type="gramStart"/>
            <w:r w:rsidRPr="007D486F">
              <w:rPr>
                <w:bCs/>
              </w:rPr>
              <w:t>2.</w:t>
            </w:r>
            <w:r w:rsidRPr="007D486F">
              <w:t>«</w:t>
            </w:r>
            <w:proofErr w:type="gramEnd"/>
            <w:r w:rsidRPr="007D486F">
              <w:t xml:space="preserve">До встречи, любимый лагерь!» концертная программа (совместно с </w:t>
            </w:r>
            <w:r w:rsidRPr="007D486F">
              <w:lastRenderedPageBreak/>
              <w:t>СДК)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3.Закрытие лагерной смены. Поиск клада.</w:t>
            </w:r>
          </w:p>
          <w:p w:rsidR="00DC56C1" w:rsidRPr="007D486F" w:rsidRDefault="00DC56C1" w:rsidP="00824970">
            <w:pPr>
              <w:pStyle w:val="a6"/>
            </w:pPr>
            <w:r w:rsidRPr="007D486F">
              <w:t>4.Анкета «Самые яркие впечатления»</w:t>
            </w:r>
          </w:p>
          <w:p w:rsidR="00DC56C1" w:rsidRPr="007D486F" w:rsidRDefault="00DC56C1" w:rsidP="00824970">
            <w:pPr>
              <w:pStyle w:val="a6"/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6C1" w:rsidRPr="007D486F" w:rsidRDefault="00DC56C1" w:rsidP="00824970">
            <w:pPr>
              <w:pStyle w:val="a6"/>
            </w:pPr>
            <w:r w:rsidRPr="007D486F">
              <w:lastRenderedPageBreak/>
              <w:t>26.06</w:t>
            </w:r>
          </w:p>
        </w:tc>
      </w:tr>
    </w:tbl>
    <w:p w:rsidR="00732D67" w:rsidRPr="00BF5BAF" w:rsidRDefault="00BA373D" w:rsidP="00732D67">
      <w:pPr>
        <w:spacing w:after="150" w:line="25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F5BAF">
        <w:rPr>
          <w:rFonts w:ascii="Times New Roman" w:hAnsi="Times New Roman"/>
          <w:sz w:val="32"/>
          <w:szCs w:val="32"/>
        </w:rPr>
        <w:lastRenderedPageBreak/>
        <w:t xml:space="preserve"> </w:t>
      </w:r>
    </w:p>
    <w:sectPr w:rsidR="00732D67" w:rsidRPr="00BF5BAF" w:rsidSect="00BF5BA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67"/>
    <w:rsid w:val="000B1342"/>
    <w:rsid w:val="002C7556"/>
    <w:rsid w:val="005673AB"/>
    <w:rsid w:val="00732D67"/>
    <w:rsid w:val="009E52BD"/>
    <w:rsid w:val="00BA373D"/>
    <w:rsid w:val="00BF5BAF"/>
    <w:rsid w:val="00D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88F35-EC87-4842-9B43-3B0123A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73D"/>
    <w:rPr>
      <w:rFonts w:ascii="Tahoma" w:hAnsi="Tahoma" w:cs="Tahoma"/>
      <w:sz w:val="16"/>
      <w:szCs w:val="16"/>
    </w:rPr>
  </w:style>
  <w:style w:type="character" w:styleId="a5">
    <w:name w:val="Strong"/>
    <w:qFormat/>
    <w:rsid w:val="002C7556"/>
    <w:rPr>
      <w:b/>
      <w:bCs/>
    </w:rPr>
  </w:style>
  <w:style w:type="paragraph" w:styleId="a6">
    <w:name w:val="No Spacing"/>
    <w:uiPriority w:val="1"/>
    <w:qFormat/>
    <w:rsid w:val="002C7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2014-06-02T04:48:00Z</cp:lastPrinted>
  <dcterms:created xsi:type="dcterms:W3CDTF">2014-04-28T11:37:00Z</dcterms:created>
  <dcterms:modified xsi:type="dcterms:W3CDTF">2014-07-08T05:27:00Z</dcterms:modified>
</cp:coreProperties>
</file>